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98" w:rsidRDefault="00CC62AD" w:rsidP="00D93EB2">
      <w:pPr>
        <w:ind w:left="-1440"/>
      </w:pPr>
      <w:r>
        <w:rPr>
          <w:noProof/>
        </w:rPr>
        <w:drawing>
          <wp:anchor distT="0" distB="0" distL="114300" distR="114300" simplePos="0" relativeHeight="251660288" behindDoc="0" locked="0" layoutInCell="1" allowOverlap="1">
            <wp:simplePos x="0" y="0"/>
            <wp:positionH relativeFrom="margin">
              <wp:posOffset>-914400</wp:posOffset>
            </wp:positionH>
            <wp:positionV relativeFrom="margin">
              <wp:posOffset>8967470</wp:posOffset>
            </wp:positionV>
            <wp:extent cx="7985760" cy="1162685"/>
            <wp:effectExtent l="19050" t="0" r="0" b="0"/>
            <wp:wrapSquare wrapText="bothSides"/>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ttom.jp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985760" cy="1162685"/>
                    </a:xfrm>
                    <a:prstGeom prst="rect">
                      <a:avLst/>
                    </a:prstGeom>
                  </pic:spPr>
                </pic:pic>
              </a:graphicData>
            </a:graphic>
          </wp:anchor>
        </w:drawing>
      </w:r>
      <w:r w:rsidR="00856CB0">
        <w:rPr>
          <w:noProof/>
        </w:rPr>
        <w:pict>
          <v:shapetype id="_x0000_t202" coordsize="21600,21600" o:spt="202" path="m,l,21600r21600,l21600,xe">
            <v:stroke joinstyle="miter"/>
            <v:path gradientshapeok="t" o:connecttype="rect"/>
          </v:shapetype>
          <v:shape id="Text Box 4" o:spid="_x0000_s1026" type="#_x0000_t202" style="position:absolute;left:0;text-align:left;margin-left:-24pt;margin-top:130pt;width:515pt;height:576.75pt;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" fillcolor="white [3201]" stroked="f" strokeweight=".5pt">
            <v:textbox>
              <w:txbxContent>
                <w:p w:rsidR="00D33355" w:rsidRDefault="00D33355" w:rsidP="00D33355">
                  <w:pPr>
                    <w:rPr>
                      <w:rFonts w:ascii="Arial" w:hAnsi="Arial" w:cs="Arial"/>
                    </w:rPr>
                  </w:pPr>
                </w:p>
                <w:p w:rsidR="009046B7" w:rsidRPr="009046B7" w:rsidRDefault="009046B7" w:rsidP="009046B7">
                  <w:pPr>
                    <w:jc w:val="center"/>
                    <w:rPr>
                      <w:rFonts w:cstheme="minorHAnsi"/>
                      <w:color w:val="000000" w:themeColor="text1"/>
                      <w:sz w:val="28"/>
                      <w:szCs w:val="28"/>
                    </w:rPr>
                  </w:pPr>
                  <w:r>
                    <w:rPr>
                      <w:rFonts w:asciiTheme="minorHAnsi" w:hAnsiTheme="minorHAnsi" w:cstheme="minorHAnsi"/>
                      <w:b/>
                      <w:bCs/>
                      <w:color w:val="000000" w:themeColor="text1"/>
                      <w:sz w:val="36"/>
                      <w:szCs w:val="36"/>
                    </w:rPr>
                    <w:t xml:space="preserve">Cereals &amp; Grains Association </w:t>
                  </w:r>
                  <w:r>
                    <w:rPr>
                      <w:rFonts w:cstheme="minorHAnsi"/>
                      <w:b/>
                      <w:bCs/>
                      <w:color w:val="000000" w:themeColor="text1"/>
                      <w:sz w:val="36"/>
                      <w:szCs w:val="36"/>
                    </w:rPr>
                    <w:t>Exclusive Student Membership Offer Available to AFSTI Student Members Only</w:t>
                  </w:r>
                </w:p>
                <w:p w:rsidR="009046B7" w:rsidRPr="009046B7" w:rsidRDefault="009046B7" w:rsidP="009046B7">
                  <w:pPr>
                    <w:jc w:val="center"/>
                    <w:rPr>
                      <w:rFonts w:cstheme="minorHAnsi"/>
                      <w:color w:val="000000" w:themeColor="text1"/>
                      <w:sz w:val="36"/>
                      <w:szCs w:val="36"/>
                    </w:rPr>
                  </w:pPr>
                </w:p>
                <w:p w:rsidR="009046B7" w:rsidRDefault="00856CB0" w:rsidP="009046B7">
                  <w:pPr>
                    <w:jc w:val="center"/>
                    <w:rPr>
                      <w:rFonts w:cstheme="minorHAnsi"/>
                      <w:color w:val="000000" w:themeColor="text1"/>
                      <w:sz w:val="36"/>
                      <w:szCs w:val="36"/>
                    </w:rPr>
                  </w:pPr>
                  <w:hyperlink r:id="rId6" w:history="1">
                    <w:r w:rsidR="009046B7" w:rsidRPr="009046B7">
                      <w:rPr>
                        <w:rStyle w:val="Hyperlink"/>
                        <w:rFonts w:cstheme="minorHAnsi"/>
                        <w:sz w:val="36"/>
                        <w:szCs w:val="36"/>
                      </w:rPr>
                      <w:t>Sign up</w:t>
                    </w:r>
                  </w:hyperlink>
                  <w:r w:rsidR="009046B7" w:rsidRPr="009046B7">
                    <w:rPr>
                      <w:rFonts w:cstheme="minorHAnsi"/>
                      <w:color w:val="000000" w:themeColor="text1"/>
                      <w:sz w:val="36"/>
                      <w:szCs w:val="36"/>
                    </w:rPr>
                    <w:t xml:space="preserve"> for 1-year FREE membership!</w:t>
                  </w:r>
                </w:p>
                <w:p w:rsidR="009046B7" w:rsidRDefault="009046B7" w:rsidP="009046B7">
                  <w:pPr>
                    <w:jc w:val="center"/>
                    <w:rPr>
                      <w:rFonts w:cstheme="minorHAnsi"/>
                      <w:color w:val="000000" w:themeColor="text1"/>
                      <w:sz w:val="36"/>
                      <w:szCs w:val="36"/>
                    </w:rPr>
                  </w:pPr>
                  <w:r w:rsidRPr="009046B7">
                    <w:rPr>
                      <w:rFonts w:cstheme="minorHAnsi"/>
                      <w:color w:val="000000" w:themeColor="text1"/>
                      <w:sz w:val="36"/>
                      <w:szCs w:val="36"/>
                    </w:rPr>
                    <w:t xml:space="preserve">Use the </w:t>
                  </w:r>
                  <w:r w:rsidRPr="009046B7">
                    <w:rPr>
                      <w:rFonts w:asciiTheme="minorHAnsi" w:hAnsiTheme="minorHAnsi" w:cstheme="minorHAnsi"/>
                      <w:b/>
                      <w:bCs/>
                      <w:color w:val="000000" w:themeColor="text1"/>
                      <w:sz w:val="36"/>
                      <w:szCs w:val="36"/>
                    </w:rPr>
                    <w:t>AFSTI Free</w:t>
                  </w:r>
                  <w:r w:rsidRPr="009046B7">
                    <w:rPr>
                      <w:rFonts w:cstheme="minorHAnsi"/>
                      <w:color w:val="000000" w:themeColor="text1"/>
                      <w:sz w:val="36"/>
                      <w:szCs w:val="36"/>
                    </w:rPr>
                    <w:t xml:space="preserve"> promo code.</w:t>
                  </w:r>
                </w:p>
                <w:p w:rsidR="009046B7" w:rsidRPr="009046B7" w:rsidRDefault="009046B7" w:rsidP="009046B7">
                  <w:pPr>
                    <w:jc w:val="center"/>
                    <w:rPr>
                      <w:rFonts w:cstheme="minorHAnsi"/>
                      <w:color w:val="000000" w:themeColor="text1"/>
                      <w:sz w:val="36"/>
                      <w:szCs w:val="36"/>
                    </w:rPr>
                  </w:pPr>
                </w:p>
                <w:p w:rsidR="009046B7" w:rsidRPr="009046B7" w:rsidRDefault="009046B7" w:rsidP="009046B7">
                  <w:pPr>
                    <w:spacing w:before="100" w:beforeAutospacing="1" w:after="100" w:afterAutospacing="1"/>
                    <w:outlineLvl w:val="1"/>
                    <w:rPr>
                      <w:b/>
                      <w:bCs/>
                      <w:sz w:val="28"/>
                      <w:szCs w:val="28"/>
                    </w:rPr>
                  </w:pPr>
                  <w:r w:rsidRPr="009046B7">
                    <w:rPr>
                      <w:b/>
                      <w:bCs/>
                      <w:sz w:val="28"/>
                      <w:szCs w:val="28"/>
                    </w:rPr>
                    <w:t>With Your Student Membership:</w:t>
                  </w:r>
                </w:p>
                <w:p w:rsidR="009046B7" w:rsidRPr="009046B7" w:rsidRDefault="009046B7" w:rsidP="009046B7">
                  <w:pPr>
                    <w:spacing w:before="100" w:beforeAutospacing="1" w:after="100" w:afterAutospacing="1"/>
                    <w:outlineLvl w:val="2"/>
                    <w:rPr>
                      <w:b/>
                      <w:bCs/>
                      <w:sz w:val="24"/>
                      <w:szCs w:val="24"/>
                    </w:rPr>
                  </w:pPr>
                  <w:r w:rsidRPr="009046B7">
                    <w:rPr>
                      <w:b/>
                      <w:bCs/>
                      <w:sz w:val="24"/>
                      <w:szCs w:val="24"/>
                    </w:rPr>
                    <w:t>Gain Knowledge:</w:t>
                  </w:r>
                </w:p>
                <w:p w:rsidR="009046B7" w:rsidRDefault="009046B7" w:rsidP="009046B7">
                  <w:pPr>
                    <w:numPr>
                      <w:ilvl w:val="0"/>
                      <w:numId w:val="1"/>
                    </w:numPr>
                    <w:spacing w:before="100" w:beforeAutospacing="1" w:after="100" w:afterAutospacing="1"/>
                    <w:rPr>
                      <w:sz w:val="24"/>
                      <w:szCs w:val="24"/>
                    </w:rPr>
                  </w:pPr>
                  <w:r>
                    <w:rPr>
                      <w:sz w:val="24"/>
                      <w:szCs w:val="24"/>
                    </w:rPr>
                    <w:t xml:space="preserve">With a free online subscription to </w:t>
                  </w:r>
                  <w:hyperlink r:id="rId7" w:history="1">
                    <w:r w:rsidRPr="009046B7">
                      <w:rPr>
                        <w:rStyle w:val="Hyperlink"/>
                        <w:b/>
                        <w:bCs/>
                        <w:i/>
                        <w:iCs/>
                        <w:sz w:val="24"/>
                        <w:szCs w:val="24"/>
                      </w:rPr>
                      <w:t>Cereal Chemistry</w:t>
                    </w:r>
                  </w:hyperlink>
                  <w:r w:rsidRPr="009046B7">
                    <w:rPr>
                      <w:b/>
                      <w:bCs/>
                      <w:sz w:val="24"/>
                      <w:szCs w:val="24"/>
                    </w:rPr>
                    <w:t>,</w:t>
                  </w:r>
                  <w:r>
                    <w:rPr>
                      <w:sz w:val="24"/>
                      <w:szCs w:val="24"/>
                    </w:rPr>
                    <w:t xml:space="preserve"> an international journal publishing high-quality scientific papers reporting significant, recent research in the areas of genetics, composition, processing, and utilization of grains. </w:t>
                  </w:r>
                </w:p>
                <w:p w:rsidR="009046B7" w:rsidRDefault="009046B7" w:rsidP="009046B7">
                  <w:pPr>
                    <w:numPr>
                      <w:ilvl w:val="0"/>
                      <w:numId w:val="1"/>
                    </w:numPr>
                    <w:spacing w:before="100" w:beforeAutospacing="1" w:after="100" w:afterAutospacing="1"/>
                    <w:rPr>
                      <w:sz w:val="24"/>
                      <w:szCs w:val="24"/>
                    </w:rPr>
                  </w:pPr>
                  <w:r>
                    <w:rPr>
                      <w:sz w:val="24"/>
                      <w:szCs w:val="24"/>
                    </w:rPr>
                    <w:t>With free online access to</w:t>
                  </w:r>
                  <w:hyperlink r:id="rId8" w:history="1">
                    <w:r w:rsidRPr="009046B7">
                      <w:rPr>
                        <w:rStyle w:val="Hyperlink"/>
                        <w:b/>
                        <w:bCs/>
                        <w:i/>
                        <w:iCs/>
                        <w:sz w:val="24"/>
                        <w:szCs w:val="24"/>
                      </w:rPr>
                      <w:t>Cereal Foods World</w:t>
                    </w:r>
                  </w:hyperlink>
                  <w:r>
                    <w:rPr>
                      <w:sz w:val="24"/>
                      <w:szCs w:val="24"/>
                    </w:rPr>
                    <w:t xml:space="preserve">providing you with the most current industry and product information with articles that focus on food chemistry, nutrition, processing, regulatory, product development and applications, quality assurance, analytical procedures, food safety, and other technical areas. </w:t>
                  </w:r>
                </w:p>
                <w:p w:rsidR="009046B7" w:rsidRDefault="009046B7" w:rsidP="009046B7">
                  <w:pPr>
                    <w:numPr>
                      <w:ilvl w:val="0"/>
                      <w:numId w:val="1"/>
                    </w:numPr>
                    <w:spacing w:before="100" w:beforeAutospacing="1" w:after="100" w:afterAutospacing="1"/>
                    <w:rPr>
                      <w:sz w:val="24"/>
                      <w:szCs w:val="24"/>
                    </w:rPr>
                  </w:pPr>
                  <w:r>
                    <w:rPr>
                      <w:sz w:val="24"/>
                      <w:szCs w:val="24"/>
                    </w:rPr>
                    <w:t xml:space="preserve">Obtain expert advice and guidance from </w:t>
                  </w:r>
                  <w:hyperlink r:id="rId9" w:history="1">
                    <w:r>
                      <w:rPr>
                        <w:rStyle w:val="Hyperlink"/>
                        <w:color w:val="0000FF"/>
                        <w:sz w:val="24"/>
                        <w:szCs w:val="24"/>
                      </w:rPr>
                      <w:t>professionals in your field</w:t>
                    </w:r>
                  </w:hyperlink>
                </w:p>
                <w:p w:rsidR="009046B7" w:rsidRPr="009046B7" w:rsidRDefault="009046B7" w:rsidP="009046B7">
                  <w:pPr>
                    <w:spacing w:before="100" w:beforeAutospacing="1" w:after="100" w:afterAutospacing="1"/>
                    <w:outlineLvl w:val="2"/>
                    <w:rPr>
                      <w:b/>
                      <w:bCs/>
                      <w:sz w:val="24"/>
                      <w:szCs w:val="24"/>
                    </w:rPr>
                  </w:pPr>
                  <w:r w:rsidRPr="009046B7">
                    <w:rPr>
                      <w:b/>
                      <w:bCs/>
                      <w:sz w:val="24"/>
                      <w:szCs w:val="24"/>
                    </w:rPr>
                    <w:t>Grow Your Future Career</w:t>
                  </w:r>
                </w:p>
                <w:p w:rsidR="009046B7" w:rsidRDefault="009046B7" w:rsidP="009046B7">
                  <w:pPr>
                    <w:numPr>
                      <w:ilvl w:val="0"/>
                      <w:numId w:val="2"/>
                    </w:numPr>
                    <w:spacing w:before="100" w:beforeAutospacing="1" w:after="100" w:afterAutospacing="1"/>
                    <w:rPr>
                      <w:sz w:val="24"/>
                      <w:szCs w:val="24"/>
                    </w:rPr>
                  </w:pPr>
                  <w:r>
                    <w:rPr>
                      <w:sz w:val="24"/>
                      <w:szCs w:val="24"/>
                    </w:rPr>
                    <w:t xml:space="preserve">Apply for scholarship awards from the </w:t>
                  </w:r>
                  <w:hyperlink r:id="rId10" w:history="1">
                    <w:r>
                      <w:rPr>
                        <w:rStyle w:val="Hyperlink"/>
                        <w:color w:val="0000FF"/>
                        <w:sz w:val="24"/>
                        <w:szCs w:val="24"/>
                      </w:rPr>
                      <w:t>Cereals &amp; Grains Association Foundation</w:t>
                    </w:r>
                  </w:hyperlink>
                </w:p>
                <w:p w:rsidR="009046B7" w:rsidRDefault="009046B7" w:rsidP="009046B7">
                  <w:pPr>
                    <w:numPr>
                      <w:ilvl w:val="0"/>
                      <w:numId w:val="2"/>
                    </w:numPr>
                    <w:spacing w:before="100" w:beforeAutospacing="1" w:after="100" w:afterAutospacing="1"/>
                    <w:rPr>
                      <w:sz w:val="24"/>
                      <w:szCs w:val="24"/>
                    </w:rPr>
                  </w:pPr>
                  <w:r>
                    <w:rPr>
                      <w:sz w:val="24"/>
                      <w:szCs w:val="24"/>
                    </w:rPr>
                    <w:t xml:space="preserve">Connect with your peers through the dynamic </w:t>
                  </w:r>
                  <w:hyperlink r:id="rId11" w:history="1">
                    <w:r>
                      <w:rPr>
                        <w:rStyle w:val="Hyperlink"/>
                        <w:color w:val="0000FF"/>
                        <w:sz w:val="24"/>
                        <w:szCs w:val="24"/>
                      </w:rPr>
                      <w:t>Cereals&amp; Grains Association Student Association </w:t>
                    </w:r>
                    <w:r>
                      <w:rPr>
                        <w:color w:val="0000FF"/>
                        <w:sz w:val="24"/>
                        <w:szCs w:val="24"/>
                        <w:u w:val="single"/>
                      </w:rPr>
                      <w:br/>
                    </w:r>
                  </w:hyperlink>
                </w:p>
                <w:p w:rsidR="009046B7" w:rsidRDefault="009046B7" w:rsidP="009046B7">
                  <w:pPr>
                    <w:numPr>
                      <w:ilvl w:val="0"/>
                      <w:numId w:val="2"/>
                    </w:numPr>
                    <w:spacing w:before="100" w:beforeAutospacing="1" w:after="100" w:afterAutospacing="1"/>
                    <w:rPr>
                      <w:sz w:val="24"/>
                      <w:szCs w:val="24"/>
                    </w:rPr>
                  </w:pPr>
                  <w:r>
                    <w:rPr>
                      <w:sz w:val="24"/>
                      <w:szCs w:val="24"/>
                    </w:rPr>
                    <w:t xml:space="preserve">Participate in the annual Student Product Development, </w:t>
                  </w:r>
                  <w:hyperlink r:id="rId12" w:history="1">
                    <w:r>
                      <w:rPr>
                        <w:rStyle w:val="Hyperlink"/>
                        <w:color w:val="0000FF"/>
                        <w:sz w:val="24"/>
                        <w:szCs w:val="24"/>
                      </w:rPr>
                      <w:t xml:space="preserve">Best Student Research Paper Competitions </w:t>
                    </w:r>
                  </w:hyperlink>
                  <w:r>
                    <w:rPr>
                      <w:sz w:val="24"/>
                      <w:szCs w:val="24"/>
                    </w:rPr>
                    <w:t xml:space="preserve">or the </w:t>
                  </w:r>
                  <w:hyperlink r:id="rId13" w:history="1">
                    <w:r>
                      <w:rPr>
                        <w:rStyle w:val="Hyperlink"/>
                        <w:color w:val="0000FF"/>
                        <w:sz w:val="24"/>
                        <w:szCs w:val="24"/>
                      </w:rPr>
                      <w:t>Student Research Leadership Program</w:t>
                    </w:r>
                    <w:r>
                      <w:rPr>
                        <w:color w:val="0000FF"/>
                        <w:sz w:val="24"/>
                        <w:szCs w:val="24"/>
                        <w:u w:val="single"/>
                      </w:rPr>
                      <w:br/>
                    </w:r>
                  </w:hyperlink>
                </w:p>
                <w:p w:rsidR="009046B7" w:rsidRDefault="009046B7" w:rsidP="009046B7">
                  <w:pPr>
                    <w:numPr>
                      <w:ilvl w:val="0"/>
                      <w:numId w:val="2"/>
                    </w:numPr>
                    <w:spacing w:before="100" w:beforeAutospacing="1" w:after="100" w:afterAutospacing="1"/>
                    <w:rPr>
                      <w:sz w:val="24"/>
                      <w:szCs w:val="24"/>
                    </w:rPr>
                  </w:pPr>
                  <w:r>
                    <w:rPr>
                      <w:sz w:val="24"/>
                      <w:szCs w:val="24"/>
                    </w:rPr>
                    <w:t xml:space="preserve">Find your first job though </w:t>
                  </w:r>
                  <w:hyperlink r:id="rId14" w:history="1">
                    <w:r>
                      <w:rPr>
                        <w:rStyle w:val="Hyperlink"/>
                        <w:color w:val="0000FF"/>
                        <w:sz w:val="24"/>
                        <w:szCs w:val="24"/>
                      </w:rPr>
                      <w:t>Cereals &amp; Grains Association online career placement services </w:t>
                    </w:r>
                  </w:hyperlink>
                </w:p>
                <w:p w:rsidR="009046B7" w:rsidRDefault="009046B7" w:rsidP="009046B7">
                  <w:pPr>
                    <w:rPr>
                      <w:sz w:val="24"/>
                      <w:szCs w:val="24"/>
                    </w:rPr>
                  </w:pPr>
                </w:p>
                <w:p w:rsidR="009046B7" w:rsidRDefault="009046B7" w:rsidP="009046B7">
                  <w:pPr>
                    <w:rPr>
                      <w:sz w:val="24"/>
                      <w:szCs w:val="24"/>
                    </w:rPr>
                  </w:pPr>
                </w:p>
                <w:p w:rsidR="009046B7" w:rsidRPr="009046B7" w:rsidRDefault="009046B7" w:rsidP="009046B7">
                  <w:pPr>
                    <w:rPr>
                      <w:rFonts w:cstheme="minorHAnsi"/>
                      <w:color w:val="000000" w:themeColor="text1"/>
                      <w:sz w:val="20"/>
                      <w:szCs w:val="20"/>
                    </w:rPr>
                  </w:pPr>
                  <w:r w:rsidRPr="009046B7">
                    <w:rPr>
                      <w:sz w:val="20"/>
                      <w:szCs w:val="20"/>
                    </w:rPr>
                    <w:t xml:space="preserve">Student Membership Eligibility: Individuals who are presently </w:t>
                  </w:r>
                  <w:r w:rsidRPr="009046B7">
                    <w:rPr>
                      <w:rFonts w:asciiTheme="minorHAnsi" w:hAnsiTheme="minorHAnsi" w:cstheme="minorHAnsi"/>
                      <w:color w:val="000000" w:themeColor="text1"/>
                      <w:sz w:val="20"/>
                      <w:szCs w:val="20"/>
                    </w:rPr>
                    <w:t>AFSTI</w:t>
                  </w:r>
                  <w:r w:rsidRPr="009046B7">
                    <w:rPr>
                      <w:sz w:val="20"/>
                      <w:szCs w:val="20"/>
                    </w:rPr>
                    <w:t>student members</w:t>
                  </w:r>
                </w:p>
                <w:p w:rsidR="00D33355" w:rsidRDefault="00D33355" w:rsidP="00D33355">
                  <w:pPr>
                    <w:rPr>
                      <w:rFonts w:ascii="Arial" w:hAnsi="Arial" w:cs="Arial"/>
                    </w:rPr>
                  </w:pPr>
                </w:p>
                <w:p w:rsidR="00D33355" w:rsidRDefault="00D33355" w:rsidP="00D33355">
                  <w:pPr>
                    <w:rPr>
                      <w:rFonts w:ascii="Arial" w:hAnsi="Arial" w:cs="Arial"/>
                    </w:rPr>
                  </w:pPr>
                </w:p>
                <w:p w:rsidR="00D9319B" w:rsidRDefault="00D9319B" w:rsidP="00D9319B"/>
              </w:txbxContent>
            </v:textbox>
          </v:shape>
        </w:pict>
      </w:r>
      <w:bookmarkStart w:id="0" w:name="_GoBack"/>
      <w:r>
        <w:rPr>
          <w:noProof/>
        </w:rPr>
        <w:drawing>
          <wp:inline distT="0" distB="0" distL="0" distR="0">
            <wp:extent cx="7772400" cy="1371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880418" cy="1390860"/>
                    </a:xfrm>
                    <a:prstGeom prst="rect">
                      <a:avLst/>
                    </a:prstGeom>
                  </pic:spPr>
                </pic:pic>
              </a:graphicData>
            </a:graphic>
          </wp:inline>
        </w:drawing>
      </w:r>
      <w:bookmarkEnd w:id="0"/>
    </w:p>
    <w:sectPr w:rsidR="00EF2898" w:rsidSect="00C05B02">
      <w:pgSz w:w="12240" w:h="15840"/>
      <w:pgMar w:top="0" w:right="1440" w:bottom="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8B20A3"/>
    <w:multiLevelType w:val="multilevel"/>
    <w:tmpl w:val="773CCF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39BE7CD1"/>
    <w:multiLevelType w:val="multilevel"/>
    <w:tmpl w:val="84820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9"/>
  <w:proofState w:spelling="clean" w:grammar="clean"/>
  <w:defaultTabStop w:val="720"/>
  <w:characterSpacingControl w:val="doNotCompress"/>
  <w:compat/>
  <w:rsids>
    <w:rsidRoot w:val="00246133"/>
    <w:rsid w:val="000A0536"/>
    <w:rsid w:val="00103DD5"/>
    <w:rsid w:val="00236DA0"/>
    <w:rsid w:val="00246133"/>
    <w:rsid w:val="00250FC6"/>
    <w:rsid w:val="004162E6"/>
    <w:rsid w:val="00515A1A"/>
    <w:rsid w:val="00641F8C"/>
    <w:rsid w:val="0074360E"/>
    <w:rsid w:val="00856CB0"/>
    <w:rsid w:val="008F2F64"/>
    <w:rsid w:val="009046B7"/>
    <w:rsid w:val="009F73D6"/>
    <w:rsid w:val="00A96936"/>
    <w:rsid w:val="00BE79BF"/>
    <w:rsid w:val="00C05B02"/>
    <w:rsid w:val="00C95772"/>
    <w:rsid w:val="00CC62AD"/>
    <w:rsid w:val="00D33355"/>
    <w:rsid w:val="00D9319B"/>
    <w:rsid w:val="00D93EB2"/>
    <w:rsid w:val="00DD7DEA"/>
    <w:rsid w:val="00E14F80"/>
    <w:rsid w:val="00EC135B"/>
    <w:rsid w:val="00EF28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6B7"/>
    <w:rPr>
      <w:rFonts w:ascii="Calibri" w:eastAsia="Times New Roman"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319B"/>
  </w:style>
  <w:style w:type="character" w:styleId="Hyperlink">
    <w:name w:val="Hyperlink"/>
    <w:basedOn w:val="DefaultParagraphFont"/>
    <w:uiPriority w:val="99"/>
    <w:semiHidden/>
    <w:unhideWhenUsed/>
    <w:rsid w:val="009046B7"/>
    <w:rPr>
      <w:color w:val="0563C1" w:themeColor="hyperlink"/>
      <w:u w:val="single"/>
    </w:rPr>
  </w:style>
  <w:style w:type="character" w:styleId="FollowedHyperlink">
    <w:name w:val="FollowedHyperlink"/>
    <w:basedOn w:val="DefaultParagraphFont"/>
    <w:uiPriority w:val="99"/>
    <w:semiHidden/>
    <w:unhideWhenUsed/>
    <w:rsid w:val="009046B7"/>
    <w:rPr>
      <w:color w:val="954F72" w:themeColor="followedHyperlink"/>
      <w:u w:val="single"/>
    </w:rPr>
  </w:style>
  <w:style w:type="paragraph" w:styleId="BalloonText">
    <w:name w:val="Balloon Text"/>
    <w:basedOn w:val="Normal"/>
    <w:link w:val="BalloonTextChar"/>
    <w:uiPriority w:val="99"/>
    <w:semiHidden/>
    <w:unhideWhenUsed/>
    <w:rsid w:val="00E14F80"/>
    <w:rPr>
      <w:rFonts w:ascii="Tahoma" w:hAnsi="Tahoma" w:cs="Tahoma"/>
      <w:sz w:val="16"/>
      <w:szCs w:val="16"/>
    </w:rPr>
  </w:style>
  <w:style w:type="character" w:customStyle="1" w:styleId="BalloonTextChar">
    <w:name w:val="Balloon Text Char"/>
    <w:basedOn w:val="DefaultParagraphFont"/>
    <w:link w:val="BalloonText"/>
    <w:uiPriority w:val="99"/>
    <w:semiHidden/>
    <w:rsid w:val="00E14F8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19338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erealsgrains.org/publications/cfw" TargetMode="External"/><Relationship Id="rId13" Type="http://schemas.openxmlformats.org/officeDocument/2006/relationships/hyperlink" Target="https://www.cerealsgrains.org/membership/StudentAssociation/Pages/StudentLeadershipProgram.aspx" TargetMode="External"/><Relationship Id="rId3" Type="http://schemas.openxmlformats.org/officeDocument/2006/relationships/settings" Target="settings.xml"/><Relationship Id="rId7" Type="http://schemas.openxmlformats.org/officeDocument/2006/relationships/hyperlink" Target="https://www.cerealsgrains.org/PUBLICATIONS/CC/Pages/default.aspx" TargetMode="External"/><Relationship Id="rId12" Type="http://schemas.openxmlformats.org/officeDocument/2006/relationships/hyperlink" Target="https://www.cerealsgrains.org/membership/StudentAssociation/BSRPC/Pages/default.asp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y.cerealsgrains.org/_JoinRenew/membershipType.aspx?ID=JOIN" TargetMode="External"/><Relationship Id="rId11" Type="http://schemas.openxmlformats.org/officeDocument/2006/relationships/hyperlink" Target="https://www.cerealsgrains.org/membership/StudentAssociation/Pages/default.aspx" TargetMode="External"/><Relationship Id="rId5" Type="http://schemas.openxmlformats.org/officeDocument/2006/relationships/image" Target="media/image1.jpeg"/><Relationship Id="rId15" Type="http://schemas.openxmlformats.org/officeDocument/2006/relationships/image" Target="media/image2.jpeg"/><Relationship Id="rId10" Type="http://schemas.openxmlformats.org/officeDocument/2006/relationships/hyperlink" Target="https://www.cerealsgrains.org/membership/foundation/awards/Pages/default.aspx" TargetMode="External"/><Relationship Id="rId4" Type="http://schemas.openxmlformats.org/officeDocument/2006/relationships/webSettings" Target="webSettings.xml"/><Relationship Id="rId9" Type="http://schemas.openxmlformats.org/officeDocument/2006/relationships/hyperlink" Target="https://www.cerealsgrains.org/membership/people/Pages/default.aspx" TargetMode="External"/><Relationship Id="rId14" Type="http://schemas.openxmlformats.org/officeDocument/2006/relationships/hyperlink" Target="https://jobs.aaccne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 Walker</dc:creator>
  <cp:keywords/>
  <dc:description/>
  <cp:lastModifiedBy>AFST(I) 5</cp:lastModifiedBy>
  <cp:revision>4</cp:revision>
  <cp:lastPrinted>2019-07-30T20:08:00Z</cp:lastPrinted>
  <dcterms:created xsi:type="dcterms:W3CDTF">2020-02-27T15:38:00Z</dcterms:created>
  <dcterms:modified xsi:type="dcterms:W3CDTF">2020-05-25T05:25:00Z</dcterms:modified>
</cp:coreProperties>
</file>